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BFE" w:rsidRPr="00D96632" w:rsidRDefault="00D96632">
      <w:pPr>
        <w:rPr>
          <w:sz w:val="40"/>
        </w:rPr>
      </w:pPr>
      <w:r>
        <w:rPr>
          <w:sz w:val="40"/>
        </w:rPr>
        <w:t>Con!</w:t>
      </w:r>
    </w:p>
    <w:p w:rsidR="00D96632" w:rsidRDefault="00D96632"/>
    <w:p w:rsidR="00D96632" w:rsidRDefault="00D96632">
      <w:r>
        <w:t xml:space="preserve">Intro:  </w:t>
      </w:r>
    </w:p>
    <w:p w:rsidR="00D96632" w:rsidRDefault="00D96632"/>
    <w:p w:rsidR="00D96632" w:rsidRDefault="00D96632">
      <w:r>
        <w:t xml:space="preserve">Framework:  Pro has the </w:t>
      </w:r>
      <w:proofErr w:type="spellStart"/>
      <w:r>
        <w:t>resolutional</w:t>
      </w:r>
      <w:proofErr w:type="spellEnd"/>
      <w:r>
        <w:t xml:space="preserve"> burden to prove that FPP’s should be completely “banned.”  Not prove that they are bad or sub par or problematic.  But BANNED.</w:t>
      </w:r>
    </w:p>
    <w:p w:rsidR="00D96632" w:rsidRDefault="00D96632"/>
    <w:p w:rsidR="00D96632" w:rsidRDefault="00D96632">
      <w:r>
        <w:t xml:space="preserve">C1:  Save taxpayer funds that are sorely needed elsewhere.   (Opportunity Cost) Budget deficits and their negative consequences – pay interest </w:t>
      </w:r>
    </w:p>
    <w:p w:rsidR="00D96632" w:rsidRDefault="00D96632"/>
    <w:p w:rsidR="00F22122" w:rsidRDefault="00F22122" w:rsidP="00F22122">
      <w:r>
        <w:t>C2</w:t>
      </w:r>
      <w:r>
        <w:t xml:space="preserve">:  Government contract negotiations solve for any problems of FPP.  Regulations or contractual agreements can provide oversight inspections, food nutrition calorie requirements, education opportunities and outcomes, psychiatric services, </w:t>
      </w:r>
      <w:proofErr w:type="spellStart"/>
      <w:proofErr w:type="gramStart"/>
      <w:r>
        <w:t>etc</w:t>
      </w:r>
      <w:proofErr w:type="spellEnd"/>
      <w:r>
        <w:t>…..</w:t>
      </w:r>
      <w:proofErr w:type="gramEnd"/>
    </w:p>
    <w:p w:rsidR="00F22122" w:rsidRDefault="00F22122" w:rsidP="00D96632"/>
    <w:p w:rsidR="00D96632" w:rsidRDefault="00F22122" w:rsidP="00D96632">
      <w:r>
        <w:t>C3:  FPP populations feel safer</w:t>
      </w:r>
    </w:p>
    <w:p w:rsidR="00F22122" w:rsidRDefault="00F22122" w:rsidP="00D96632"/>
    <w:p w:rsidR="00D96632" w:rsidRDefault="00D96632" w:rsidP="00D96632">
      <w:r>
        <w:t>2</w:t>
      </w:r>
      <w:r w:rsidRPr="00D96632">
        <w:rPr>
          <w:vertAlign w:val="superscript"/>
        </w:rPr>
        <w:t>nd</w:t>
      </w:r>
      <w:r>
        <w:t xml:space="preserve"> Speaker </w:t>
      </w:r>
    </w:p>
    <w:p w:rsidR="003A6FD0" w:rsidRDefault="003A6FD0" w:rsidP="00D96632">
      <w:r>
        <w:t>Intro:</w:t>
      </w:r>
    </w:p>
    <w:p w:rsidR="008E0355" w:rsidRDefault="008E0355" w:rsidP="00D96632">
      <w:bookmarkStart w:id="0" w:name="_GoBack"/>
      <w:bookmarkEnd w:id="0"/>
    </w:p>
    <w:p w:rsidR="008E0355" w:rsidRDefault="008E0355" w:rsidP="00D96632">
      <w:r>
        <w:t xml:space="preserve">C4:  Profit motive Turn – profit incentive keeps prisoners alive and calm.  </w:t>
      </w:r>
    </w:p>
    <w:p w:rsidR="00F22122" w:rsidRDefault="00F22122" w:rsidP="00F22122">
      <w:r>
        <w:t>C2:  Attack the quality of state run prisons</w:t>
      </w:r>
    </w:p>
    <w:p w:rsidR="00F22122" w:rsidRDefault="00F22122" w:rsidP="00F22122">
      <w:pPr>
        <w:pStyle w:val="ListParagraph"/>
        <w:numPr>
          <w:ilvl w:val="0"/>
          <w:numId w:val="2"/>
        </w:numPr>
      </w:pPr>
      <w:proofErr w:type="gramStart"/>
      <w:r>
        <w:t>overcrowded</w:t>
      </w:r>
      <w:proofErr w:type="gramEnd"/>
    </w:p>
    <w:p w:rsidR="00F22122" w:rsidRDefault="00F22122" w:rsidP="00F22122">
      <w:pPr>
        <w:pStyle w:val="ListParagraph"/>
        <w:numPr>
          <w:ilvl w:val="0"/>
          <w:numId w:val="2"/>
        </w:numPr>
      </w:pPr>
      <w:r>
        <w:t>Human right violations</w:t>
      </w:r>
    </w:p>
    <w:p w:rsidR="00F22122" w:rsidRDefault="00F22122" w:rsidP="00F22122">
      <w:pPr>
        <w:pStyle w:val="ListParagraph"/>
        <w:numPr>
          <w:ilvl w:val="0"/>
          <w:numId w:val="2"/>
        </w:numPr>
      </w:pPr>
      <w:r>
        <w:t>Used prisoners for slave labor – chain gangs</w:t>
      </w:r>
    </w:p>
    <w:p w:rsidR="00F22122" w:rsidRDefault="00F22122" w:rsidP="00D96632"/>
    <w:sectPr w:rsidR="00F22122" w:rsidSect="009D5BF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C93983"/>
    <w:multiLevelType w:val="hybridMultilevel"/>
    <w:tmpl w:val="ECF4028A"/>
    <w:lvl w:ilvl="0" w:tplc="8D206BE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4F2357B"/>
    <w:multiLevelType w:val="hybridMultilevel"/>
    <w:tmpl w:val="ECF4028A"/>
    <w:lvl w:ilvl="0" w:tplc="8D206BE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632"/>
    <w:rsid w:val="003A6FD0"/>
    <w:rsid w:val="008E0355"/>
    <w:rsid w:val="009D5BFE"/>
    <w:rsid w:val="00D96632"/>
    <w:rsid w:val="00F22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6DC054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66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66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124</Words>
  <Characters>707</Characters>
  <Application>Microsoft Macintosh Word</Application>
  <DocSecurity>0</DocSecurity>
  <Lines>5</Lines>
  <Paragraphs>1</Paragraphs>
  <ScaleCrop>false</ScaleCrop>
  <Company>LISD</Company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Leeann Solice</dc:creator>
  <cp:keywords/>
  <dc:description/>
  <cp:lastModifiedBy>Leeann Solice</cp:lastModifiedBy>
  <cp:revision>1</cp:revision>
  <dcterms:created xsi:type="dcterms:W3CDTF">2014-11-14T20:43:00Z</dcterms:created>
  <dcterms:modified xsi:type="dcterms:W3CDTF">2014-11-14T21:28:00Z</dcterms:modified>
</cp:coreProperties>
</file>